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AF" w:rsidRPr="008D77AF" w:rsidRDefault="00A55985" w:rsidP="00A55985">
      <w:pPr>
        <w:pStyle w:val="Title"/>
        <w:keepNext/>
        <w:rPr>
          <w:color w:val="365F91" w:themeColor="accent1" w:themeShade="BF"/>
          <w:szCs w:val="24"/>
          <w:u w:val="single"/>
        </w:rPr>
      </w:pPr>
      <w:bookmarkStart w:id="0" w:name="_GoBack"/>
      <w:bookmarkEnd w:id="0"/>
      <w:r w:rsidRPr="008D77AF">
        <w:rPr>
          <w:color w:val="365F91" w:themeColor="accent1" w:themeShade="BF"/>
          <w:szCs w:val="24"/>
          <w:u w:val="single"/>
        </w:rPr>
        <w:t xml:space="preserve">NATIONAL CHICKEN COUNCIL </w:t>
      </w:r>
    </w:p>
    <w:p w:rsidR="00A55985" w:rsidRDefault="00A37F0D" w:rsidP="00A55985">
      <w:pPr>
        <w:pStyle w:val="Title"/>
        <w:keepNext/>
        <w:rPr>
          <w:color w:val="365F91" w:themeColor="accent1" w:themeShade="BF"/>
          <w:szCs w:val="24"/>
          <w:u w:val="single"/>
        </w:rPr>
      </w:pPr>
      <w:r>
        <w:rPr>
          <w:color w:val="365F91" w:themeColor="accent1" w:themeShade="BF"/>
          <w:szCs w:val="24"/>
          <w:u w:val="single"/>
        </w:rPr>
        <w:t xml:space="preserve">2015 </w:t>
      </w:r>
      <w:r w:rsidR="00A55985" w:rsidRPr="008D77AF">
        <w:rPr>
          <w:color w:val="365F91" w:themeColor="accent1" w:themeShade="BF"/>
          <w:szCs w:val="24"/>
          <w:u w:val="single"/>
        </w:rPr>
        <w:t>MEETINGS CALENDAR</w:t>
      </w:r>
    </w:p>
    <w:p w:rsidR="00022415" w:rsidRPr="008D77AF" w:rsidRDefault="00022415" w:rsidP="00A55985">
      <w:pPr>
        <w:pStyle w:val="Title"/>
        <w:keepNext/>
        <w:rPr>
          <w:color w:val="365F91" w:themeColor="accent1" w:themeShade="BF"/>
          <w:szCs w:val="24"/>
          <w:u w:val="single"/>
        </w:rPr>
      </w:pPr>
    </w:p>
    <w:p w:rsidR="00D64E23" w:rsidRDefault="00E042C3" w:rsidP="00393481">
      <w:pPr>
        <w:pStyle w:val="Title"/>
        <w:keepNext/>
        <w:jc w:val="left"/>
        <w:rPr>
          <w:szCs w:val="24"/>
        </w:rPr>
      </w:pPr>
      <w:r w:rsidRPr="00E042C3">
        <w:rPr>
          <w:b w:val="0"/>
          <w:szCs w:val="24"/>
        </w:rPr>
        <w:t xml:space="preserve"> </w:t>
      </w:r>
    </w:p>
    <w:p w:rsidR="00A55985" w:rsidRPr="00A55985" w:rsidRDefault="00A55985" w:rsidP="00A55985">
      <w:pPr>
        <w:keepNext/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>January 2</w:t>
      </w:r>
      <w:r w:rsidR="00A37F0D">
        <w:rPr>
          <w:sz w:val="24"/>
          <w:szCs w:val="24"/>
        </w:rPr>
        <w:t>7</w:t>
      </w: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>Technical and Regulatory Committee Meeting</w:t>
      </w: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A55985">
        <w:rPr>
          <w:i/>
          <w:sz w:val="24"/>
          <w:szCs w:val="24"/>
        </w:rPr>
        <w:t xml:space="preserve">In conjunction with the International </w:t>
      </w:r>
      <w:r w:rsidR="00F8192D">
        <w:rPr>
          <w:i/>
          <w:sz w:val="24"/>
          <w:szCs w:val="24"/>
        </w:rPr>
        <w:t>Production &amp; Processing Expo</w:t>
      </w: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F8192D">
        <w:rPr>
          <w:sz w:val="24"/>
          <w:szCs w:val="24"/>
        </w:rPr>
        <w:t>G</w:t>
      </w:r>
      <w:r w:rsidRPr="00A55985">
        <w:rPr>
          <w:sz w:val="24"/>
          <w:szCs w:val="24"/>
        </w:rPr>
        <w:t>eorgia World Congress Center</w:t>
      </w:r>
      <w:r w:rsidR="00F8192D">
        <w:rPr>
          <w:sz w:val="24"/>
          <w:szCs w:val="24"/>
        </w:rPr>
        <w:t xml:space="preserve">, </w:t>
      </w:r>
      <w:r w:rsidRPr="00A55985">
        <w:rPr>
          <w:sz w:val="24"/>
          <w:szCs w:val="24"/>
        </w:rPr>
        <w:t>Atlanta, Georgia</w:t>
      </w:r>
    </w:p>
    <w:p w:rsidR="00A55985" w:rsidRDefault="009D13EF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9D13EF">
        <w:rPr>
          <w:i/>
          <w:sz w:val="24"/>
          <w:szCs w:val="24"/>
        </w:rPr>
        <w:t>Open to committee members and invited guests only</w:t>
      </w:r>
    </w:p>
    <w:p w:rsidR="001D5EE0" w:rsidRDefault="001D5EE0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 xml:space="preserve">January </w:t>
      </w:r>
      <w:r w:rsidR="00A37F0D">
        <w:rPr>
          <w:sz w:val="24"/>
          <w:szCs w:val="24"/>
        </w:rPr>
        <w:t>29</w:t>
      </w: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>Board of Directors Meeting</w:t>
      </w: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A55985">
        <w:rPr>
          <w:i/>
          <w:sz w:val="24"/>
          <w:szCs w:val="24"/>
        </w:rPr>
        <w:t>In conjunction with the International P</w:t>
      </w:r>
      <w:r w:rsidR="00F8192D">
        <w:rPr>
          <w:i/>
          <w:sz w:val="24"/>
          <w:szCs w:val="24"/>
        </w:rPr>
        <w:t>roduction &amp; Processing Expo</w:t>
      </w: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F8192D">
        <w:rPr>
          <w:sz w:val="24"/>
          <w:szCs w:val="24"/>
        </w:rPr>
        <w:t>8:00-9:00 a.m.</w:t>
      </w:r>
      <w:r w:rsidRPr="00A55985">
        <w:rPr>
          <w:sz w:val="24"/>
          <w:szCs w:val="24"/>
        </w:rPr>
        <w:t xml:space="preserve">, </w:t>
      </w:r>
      <w:r w:rsidR="00F8192D">
        <w:rPr>
          <w:sz w:val="24"/>
          <w:szCs w:val="24"/>
        </w:rPr>
        <w:t>Breakfast</w:t>
      </w: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F8192D">
        <w:rPr>
          <w:sz w:val="24"/>
          <w:szCs w:val="24"/>
        </w:rPr>
        <w:t>9:00</w:t>
      </w:r>
      <w:r w:rsidRPr="00A55985">
        <w:rPr>
          <w:sz w:val="24"/>
          <w:szCs w:val="24"/>
        </w:rPr>
        <w:t>-</w:t>
      </w:r>
      <w:r w:rsidR="00F8192D">
        <w:rPr>
          <w:sz w:val="24"/>
          <w:szCs w:val="24"/>
        </w:rPr>
        <w:t>12</w:t>
      </w:r>
      <w:r w:rsidRPr="00A55985">
        <w:rPr>
          <w:sz w:val="24"/>
          <w:szCs w:val="24"/>
        </w:rPr>
        <w:t>:</w:t>
      </w:r>
      <w:r w:rsidR="007D6A81">
        <w:rPr>
          <w:sz w:val="24"/>
          <w:szCs w:val="24"/>
        </w:rPr>
        <w:t>0</w:t>
      </w:r>
      <w:r w:rsidRPr="00A55985">
        <w:rPr>
          <w:sz w:val="24"/>
          <w:szCs w:val="24"/>
        </w:rPr>
        <w:t>0 p.m., Board Meeting</w:t>
      </w:r>
    </w:p>
    <w:p w:rsidR="00A55985" w:rsidRDefault="00EC2314" w:rsidP="009D13EF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F8192D">
        <w:rPr>
          <w:sz w:val="24"/>
          <w:szCs w:val="24"/>
        </w:rPr>
        <w:t xml:space="preserve">Georgia World Congress Center, </w:t>
      </w:r>
      <w:r w:rsidR="00A55985" w:rsidRPr="00A55985">
        <w:rPr>
          <w:sz w:val="24"/>
          <w:szCs w:val="24"/>
        </w:rPr>
        <w:t>Atlanta, Georgia</w:t>
      </w:r>
    </w:p>
    <w:p w:rsidR="00EC2314" w:rsidRDefault="009D13EF" w:rsidP="00EC2314">
      <w:pPr>
        <w:tabs>
          <w:tab w:val="left" w:pos="0"/>
          <w:tab w:val="left" w:pos="1440"/>
          <w:tab w:val="left" w:pos="1710"/>
          <w:tab w:val="left" w:pos="2160"/>
        </w:tabs>
        <w:ind w:left="1710"/>
        <w:rPr>
          <w:i/>
          <w:sz w:val="24"/>
          <w:szCs w:val="24"/>
        </w:rPr>
      </w:pPr>
      <w:r w:rsidRPr="009D13EF">
        <w:rPr>
          <w:i/>
          <w:sz w:val="24"/>
          <w:szCs w:val="24"/>
        </w:rPr>
        <w:t xml:space="preserve">Open to board members, allied leader representatives, and </w:t>
      </w:r>
    </w:p>
    <w:p w:rsidR="009D13EF" w:rsidRPr="009D13EF" w:rsidRDefault="009D13EF" w:rsidP="00EC2314">
      <w:pPr>
        <w:tabs>
          <w:tab w:val="left" w:pos="0"/>
          <w:tab w:val="left" w:pos="1440"/>
          <w:tab w:val="left" w:pos="1710"/>
          <w:tab w:val="left" w:pos="2160"/>
        </w:tabs>
        <w:ind w:left="1710"/>
        <w:rPr>
          <w:i/>
          <w:sz w:val="24"/>
          <w:szCs w:val="24"/>
        </w:rPr>
      </w:pPr>
      <w:proofErr w:type="gramStart"/>
      <w:r w:rsidRPr="009D13EF">
        <w:rPr>
          <w:i/>
          <w:sz w:val="24"/>
          <w:szCs w:val="24"/>
        </w:rPr>
        <w:t>invited</w:t>
      </w:r>
      <w:proofErr w:type="gramEnd"/>
      <w:r w:rsidRPr="009D13EF">
        <w:rPr>
          <w:i/>
          <w:sz w:val="24"/>
          <w:szCs w:val="24"/>
        </w:rPr>
        <w:t xml:space="preserve"> guests only</w:t>
      </w: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</w:p>
    <w:p w:rsidR="00E042C3" w:rsidRDefault="00A37F0D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April 28-29</w:t>
      </w:r>
      <w:r w:rsidR="00F8192D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E042C3" w:rsidRPr="008D77AF">
        <w:rPr>
          <w:b/>
          <w:color w:val="365F91" w:themeColor="accent1" w:themeShade="BF"/>
          <w:sz w:val="24"/>
          <w:szCs w:val="24"/>
        </w:rPr>
        <w:t>“Day in Washington”</w:t>
      </w:r>
      <w:r w:rsidR="00BB1741" w:rsidRPr="008D77AF">
        <w:rPr>
          <w:b/>
          <w:color w:val="365F91" w:themeColor="accent1" w:themeShade="BF"/>
          <w:sz w:val="24"/>
          <w:szCs w:val="24"/>
        </w:rPr>
        <w:t xml:space="preserve"> Meeting</w:t>
      </w:r>
    </w:p>
    <w:p w:rsidR="00A37F0D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E042C3">
        <w:rPr>
          <w:sz w:val="24"/>
          <w:szCs w:val="24"/>
        </w:rPr>
        <w:t>The Executive Committee meet</w:t>
      </w:r>
      <w:r w:rsidR="00B00617">
        <w:rPr>
          <w:sz w:val="24"/>
          <w:szCs w:val="24"/>
        </w:rPr>
        <w:t xml:space="preserve">s </w:t>
      </w:r>
      <w:r w:rsidR="00E042C3">
        <w:rPr>
          <w:sz w:val="24"/>
          <w:szCs w:val="24"/>
        </w:rPr>
        <w:t xml:space="preserve">in </w:t>
      </w:r>
      <w:r w:rsidR="00BB1741">
        <w:rPr>
          <w:sz w:val="24"/>
          <w:szCs w:val="24"/>
        </w:rPr>
        <w:t>conjunction</w:t>
      </w:r>
      <w:r w:rsidR="00E042C3">
        <w:rPr>
          <w:sz w:val="24"/>
          <w:szCs w:val="24"/>
        </w:rPr>
        <w:t xml:space="preserve"> with this meeting</w:t>
      </w:r>
      <w:r w:rsidR="00A37F0D">
        <w:rPr>
          <w:sz w:val="24"/>
          <w:szCs w:val="24"/>
        </w:rPr>
        <w:t xml:space="preserve"> </w:t>
      </w:r>
    </w:p>
    <w:p w:rsidR="00E042C3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37F0D">
        <w:rPr>
          <w:sz w:val="24"/>
          <w:szCs w:val="24"/>
        </w:rPr>
        <w:t>on</w:t>
      </w:r>
      <w:proofErr w:type="gramEnd"/>
      <w:r w:rsidR="00A37F0D">
        <w:rPr>
          <w:sz w:val="24"/>
          <w:szCs w:val="24"/>
        </w:rPr>
        <w:t xml:space="preserve"> the afternoon of April 28 </w:t>
      </w:r>
      <w:r w:rsidR="009D13EF">
        <w:rPr>
          <w:sz w:val="24"/>
          <w:szCs w:val="24"/>
        </w:rPr>
        <w:t xml:space="preserve"> </w:t>
      </w:r>
    </w:p>
    <w:p w:rsidR="00BB1741" w:rsidRPr="00F8192D" w:rsidRDefault="00E042C3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FD22F6">
        <w:rPr>
          <w:sz w:val="24"/>
          <w:szCs w:val="24"/>
        </w:rPr>
        <w:t xml:space="preserve">The </w:t>
      </w:r>
      <w:r w:rsidR="00A37F0D">
        <w:rPr>
          <w:sz w:val="24"/>
          <w:szCs w:val="24"/>
        </w:rPr>
        <w:t>Washington Court Hotel</w:t>
      </w:r>
    </w:p>
    <w:p w:rsidR="00E042C3" w:rsidRDefault="00BB1741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E042C3">
        <w:rPr>
          <w:sz w:val="24"/>
          <w:szCs w:val="24"/>
        </w:rPr>
        <w:t>Washington, D.C.</w:t>
      </w:r>
    </w:p>
    <w:p w:rsidR="00EC2314" w:rsidRDefault="00EC2314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 xml:space="preserve">June </w:t>
      </w:r>
      <w:r w:rsidR="00A37F0D">
        <w:rPr>
          <w:sz w:val="24"/>
          <w:szCs w:val="24"/>
        </w:rPr>
        <w:t>25</w:t>
      </w:r>
      <w:r w:rsidR="00393481">
        <w:rPr>
          <w:sz w:val="24"/>
          <w:szCs w:val="24"/>
        </w:rPr>
        <w:t>-</w:t>
      </w:r>
      <w:r w:rsidR="00A37F0D">
        <w:rPr>
          <w:sz w:val="24"/>
          <w:szCs w:val="24"/>
        </w:rPr>
        <w:t>27</w:t>
      </w: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>Summer Board of Directors Meeting</w:t>
      </w:r>
    </w:p>
    <w:p w:rsidR="00B979DD" w:rsidRDefault="00A55985" w:rsidP="00A55985">
      <w:pPr>
        <w:pStyle w:val="Heading7"/>
        <w:tabs>
          <w:tab w:val="left" w:pos="0"/>
          <w:tab w:val="left" w:pos="1440"/>
          <w:tab w:val="left" w:pos="1710"/>
          <w:tab w:val="left" w:pos="2160"/>
        </w:tabs>
        <w:rPr>
          <w:szCs w:val="24"/>
        </w:rPr>
      </w:pPr>
      <w:r w:rsidRPr="00A55985">
        <w:rPr>
          <w:szCs w:val="24"/>
        </w:rPr>
        <w:tab/>
      </w:r>
      <w:r w:rsidR="00EC2314">
        <w:rPr>
          <w:szCs w:val="24"/>
        </w:rPr>
        <w:tab/>
      </w:r>
      <w:r w:rsidR="00393481">
        <w:rPr>
          <w:szCs w:val="24"/>
        </w:rPr>
        <w:t xml:space="preserve">The </w:t>
      </w:r>
      <w:r w:rsidR="00A37F0D">
        <w:rPr>
          <w:szCs w:val="24"/>
        </w:rPr>
        <w:t>Four Seasons Jackson Hole</w:t>
      </w:r>
      <w:r w:rsidR="00393481">
        <w:rPr>
          <w:szCs w:val="24"/>
        </w:rPr>
        <w:t xml:space="preserve"> </w:t>
      </w:r>
    </w:p>
    <w:p w:rsidR="00A55985" w:rsidRPr="00A55985" w:rsidRDefault="00B979DD" w:rsidP="00A55985">
      <w:pPr>
        <w:pStyle w:val="Heading7"/>
        <w:tabs>
          <w:tab w:val="left" w:pos="0"/>
          <w:tab w:val="left" w:pos="1440"/>
          <w:tab w:val="left" w:pos="1710"/>
          <w:tab w:val="left" w:pos="2160"/>
        </w:tabs>
        <w:rPr>
          <w:szCs w:val="24"/>
        </w:rPr>
      </w:pPr>
      <w:r>
        <w:rPr>
          <w:szCs w:val="24"/>
        </w:rPr>
        <w:tab/>
      </w:r>
      <w:r w:rsidR="00EC2314">
        <w:rPr>
          <w:szCs w:val="24"/>
        </w:rPr>
        <w:tab/>
      </w:r>
      <w:r w:rsidR="00A37F0D">
        <w:rPr>
          <w:szCs w:val="24"/>
        </w:rPr>
        <w:t>Jackson Hole, Wyoming</w:t>
      </w:r>
      <w:r w:rsidR="00A55985" w:rsidRPr="00A55985">
        <w:rPr>
          <w:szCs w:val="24"/>
        </w:rPr>
        <w:t xml:space="preserve"> </w:t>
      </w:r>
    </w:p>
    <w:p w:rsidR="00A37F0D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D64E23" w:rsidRPr="009D13EF">
        <w:rPr>
          <w:i/>
          <w:sz w:val="24"/>
          <w:szCs w:val="24"/>
        </w:rPr>
        <w:t xml:space="preserve">Open to board members, allied leader representatives and </w:t>
      </w:r>
    </w:p>
    <w:p w:rsidR="00A55985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D64E23" w:rsidRPr="009D13EF">
        <w:rPr>
          <w:i/>
          <w:sz w:val="24"/>
          <w:szCs w:val="24"/>
        </w:rPr>
        <w:t>invited</w:t>
      </w:r>
      <w:proofErr w:type="gramEnd"/>
      <w:r w:rsidR="00D64E23" w:rsidRPr="009D13EF">
        <w:rPr>
          <w:i/>
          <w:sz w:val="24"/>
          <w:szCs w:val="24"/>
        </w:rPr>
        <w:t xml:space="preserve"> guests only</w:t>
      </w:r>
      <w:r w:rsidR="00393481">
        <w:rPr>
          <w:i/>
          <w:sz w:val="24"/>
          <w:szCs w:val="24"/>
        </w:rPr>
        <w:t xml:space="preserve">  </w:t>
      </w:r>
    </w:p>
    <w:p w:rsidR="00A37F0D" w:rsidRPr="00A55985" w:rsidRDefault="00A37F0D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sz w:val="24"/>
          <w:szCs w:val="24"/>
        </w:rPr>
      </w:pPr>
    </w:p>
    <w:p w:rsidR="00022415" w:rsidRPr="00022415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>July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2415">
        <w:rPr>
          <w:b/>
          <w:color w:val="365F91" w:themeColor="accent1" w:themeShade="BF"/>
          <w:sz w:val="24"/>
          <w:szCs w:val="24"/>
        </w:rPr>
        <w:t>Marketing Committee Meeting</w:t>
      </w:r>
    </w:p>
    <w:p w:rsidR="00022415" w:rsidRPr="00AC296B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96B">
        <w:rPr>
          <w:i/>
          <w:sz w:val="24"/>
          <w:szCs w:val="24"/>
        </w:rPr>
        <w:t>In conjunction with the Marketing Seminar</w:t>
      </w:r>
    </w:p>
    <w:p w:rsidR="00022415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Omni Amelia Island Plantation</w:t>
      </w:r>
    </w:p>
    <w:p w:rsidR="00022415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Amelia Island, Florida</w:t>
      </w:r>
    </w:p>
    <w:p w:rsidR="00022415" w:rsidRDefault="00022415" w:rsidP="00022415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D13EF">
        <w:rPr>
          <w:i/>
          <w:sz w:val="24"/>
          <w:szCs w:val="24"/>
        </w:rPr>
        <w:t xml:space="preserve">Open to </w:t>
      </w:r>
      <w:r>
        <w:rPr>
          <w:i/>
          <w:sz w:val="24"/>
          <w:szCs w:val="24"/>
        </w:rPr>
        <w:t xml:space="preserve">committee </w:t>
      </w:r>
      <w:r w:rsidRPr="009D13EF">
        <w:rPr>
          <w:i/>
          <w:sz w:val="24"/>
          <w:szCs w:val="24"/>
        </w:rPr>
        <w:t>member</w:t>
      </w:r>
      <w:r>
        <w:rPr>
          <w:i/>
          <w:sz w:val="24"/>
          <w:szCs w:val="24"/>
        </w:rPr>
        <w:t xml:space="preserve">s </w:t>
      </w:r>
      <w:r w:rsidRPr="009D13EF">
        <w:rPr>
          <w:i/>
          <w:sz w:val="24"/>
          <w:szCs w:val="24"/>
        </w:rPr>
        <w:t xml:space="preserve">and </w:t>
      </w:r>
    </w:p>
    <w:p w:rsidR="00022415" w:rsidRDefault="00022415" w:rsidP="00022415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Pr="009D13EF">
        <w:rPr>
          <w:i/>
          <w:sz w:val="24"/>
          <w:szCs w:val="24"/>
        </w:rPr>
        <w:t>invited</w:t>
      </w:r>
      <w:proofErr w:type="gramEnd"/>
      <w:r w:rsidRPr="009D13EF">
        <w:rPr>
          <w:i/>
          <w:sz w:val="24"/>
          <w:szCs w:val="24"/>
        </w:rPr>
        <w:t xml:space="preserve"> guests only</w:t>
      </w:r>
      <w:r>
        <w:rPr>
          <w:i/>
          <w:sz w:val="24"/>
          <w:szCs w:val="24"/>
        </w:rPr>
        <w:t xml:space="preserve">  </w:t>
      </w:r>
    </w:p>
    <w:p w:rsidR="00022415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</w:p>
    <w:p w:rsidR="00A55985" w:rsidRPr="00A55985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b/>
          <w:sz w:val="24"/>
          <w:szCs w:val="24"/>
        </w:rPr>
      </w:pPr>
      <w:r w:rsidRPr="00A55985">
        <w:rPr>
          <w:sz w:val="24"/>
          <w:szCs w:val="24"/>
        </w:rPr>
        <w:t xml:space="preserve">July </w:t>
      </w:r>
      <w:r w:rsidR="00A37F0D">
        <w:rPr>
          <w:sz w:val="24"/>
          <w:szCs w:val="24"/>
        </w:rPr>
        <w:t>12</w:t>
      </w:r>
      <w:r w:rsidRPr="00A55985">
        <w:rPr>
          <w:sz w:val="24"/>
          <w:szCs w:val="24"/>
        </w:rPr>
        <w:t>-</w:t>
      </w:r>
      <w:r w:rsidR="00A37F0D">
        <w:rPr>
          <w:sz w:val="24"/>
          <w:szCs w:val="24"/>
        </w:rPr>
        <w:t>14</w:t>
      </w: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 xml:space="preserve">Chicken Marketing Seminar </w:t>
      </w:r>
    </w:p>
    <w:p w:rsidR="00393481" w:rsidRDefault="00A5598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B00617">
        <w:rPr>
          <w:sz w:val="24"/>
          <w:szCs w:val="24"/>
        </w:rPr>
        <w:t xml:space="preserve">The </w:t>
      </w:r>
      <w:r w:rsidR="00A37F0D">
        <w:rPr>
          <w:sz w:val="24"/>
          <w:szCs w:val="24"/>
        </w:rPr>
        <w:t>Omni Amelia Island Plantation</w:t>
      </w:r>
    </w:p>
    <w:p w:rsidR="00A55985" w:rsidRDefault="00393481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A37F0D">
        <w:rPr>
          <w:sz w:val="24"/>
          <w:szCs w:val="24"/>
        </w:rPr>
        <w:t>Amelia Island, Florida</w:t>
      </w:r>
      <w:r w:rsidR="00B00617">
        <w:rPr>
          <w:sz w:val="24"/>
          <w:szCs w:val="24"/>
        </w:rPr>
        <w:t xml:space="preserve"> </w:t>
      </w:r>
    </w:p>
    <w:p w:rsidR="00762BDB" w:rsidRDefault="00762BDB" w:rsidP="00762BDB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</w:p>
    <w:p w:rsidR="00762BDB" w:rsidRDefault="00762BDB" w:rsidP="00762BDB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October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>Poultry Health Committee Meeting</w:t>
      </w:r>
    </w:p>
    <w:p w:rsidR="00762BDB" w:rsidRDefault="00762BDB" w:rsidP="00762BDB">
      <w:pPr>
        <w:tabs>
          <w:tab w:val="left" w:pos="0"/>
          <w:tab w:val="left" w:pos="1440"/>
          <w:tab w:val="left" w:pos="1710"/>
          <w:tab w:val="left" w:pos="216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Clarion Resort Fontainebleau Hotel</w:t>
      </w:r>
    </w:p>
    <w:p w:rsidR="00762BDB" w:rsidRDefault="00762BDB" w:rsidP="00762BDB">
      <w:pPr>
        <w:tabs>
          <w:tab w:val="left" w:pos="0"/>
          <w:tab w:val="left" w:pos="1440"/>
          <w:tab w:val="left" w:pos="1710"/>
          <w:tab w:val="left" w:pos="2160"/>
        </w:tabs>
        <w:ind w:left="1710" w:hanging="14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Ocean City, Maryland</w:t>
      </w:r>
      <w:r>
        <w:rPr>
          <w:sz w:val="24"/>
          <w:szCs w:val="24"/>
        </w:rPr>
        <w:br/>
      </w:r>
      <w:r w:rsidRPr="009D13EF">
        <w:rPr>
          <w:i/>
          <w:sz w:val="24"/>
          <w:szCs w:val="24"/>
        </w:rPr>
        <w:t>Open to committee members and invited guests only</w:t>
      </w:r>
    </w:p>
    <w:p w:rsidR="00762BDB" w:rsidRPr="00022415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022415">
        <w:rPr>
          <w:i/>
          <w:sz w:val="24"/>
          <w:szCs w:val="24"/>
        </w:rPr>
        <w:tab/>
        <w:t>Date to be Determined</w:t>
      </w:r>
    </w:p>
    <w:p w:rsidR="00022415" w:rsidRPr="00022415" w:rsidRDefault="00022415" w:rsidP="00A55985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</w:p>
    <w:p w:rsidR="00340865" w:rsidRPr="00340865" w:rsidRDefault="00340865" w:rsidP="00A55985">
      <w:pPr>
        <w:tabs>
          <w:tab w:val="left" w:pos="0"/>
          <w:tab w:val="left" w:pos="1440"/>
          <w:tab w:val="left" w:pos="1710"/>
          <w:tab w:val="left" w:pos="2160"/>
        </w:tabs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lastRenderedPageBreak/>
        <w:t>October 2</w:t>
      </w:r>
      <w:r w:rsidR="00EC2314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340865">
        <w:rPr>
          <w:b/>
          <w:color w:val="1F497D" w:themeColor="text2"/>
          <w:sz w:val="24"/>
          <w:szCs w:val="24"/>
        </w:rPr>
        <w:t>NCC Communications Committee Meeting</w:t>
      </w:r>
    </w:p>
    <w:p w:rsidR="00D64E23" w:rsidRDefault="0034086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="00AC296B">
        <w:rPr>
          <w:sz w:val="24"/>
          <w:szCs w:val="24"/>
        </w:rPr>
        <w:t>I</w:t>
      </w:r>
      <w:r>
        <w:rPr>
          <w:sz w:val="24"/>
          <w:szCs w:val="24"/>
        </w:rPr>
        <w:t>n conjunction with the Annual Conference</w:t>
      </w:r>
    </w:p>
    <w:p w:rsidR="00340865" w:rsidRDefault="0034086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 Ritz-Carlton, Washington, D.C.</w:t>
      </w:r>
      <w:proofErr w:type="gramEnd"/>
    </w:p>
    <w:p w:rsidR="00340865" w:rsidRDefault="00340865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</w:p>
    <w:p w:rsidR="00A37F0D" w:rsidRPr="00A55985" w:rsidRDefault="00A37F0D" w:rsidP="00A37F0D">
      <w:pPr>
        <w:tabs>
          <w:tab w:val="left" w:pos="0"/>
          <w:tab w:val="left" w:pos="1440"/>
          <w:tab w:val="left" w:pos="1710"/>
          <w:tab w:val="left" w:pos="2160"/>
        </w:tabs>
        <w:rPr>
          <w:b/>
          <w:sz w:val="24"/>
          <w:szCs w:val="24"/>
        </w:rPr>
      </w:pPr>
      <w:r>
        <w:rPr>
          <w:sz w:val="24"/>
          <w:szCs w:val="24"/>
        </w:rPr>
        <w:t>October 28</w:t>
      </w: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>Fall Board of Directors Meeting</w:t>
      </w:r>
    </w:p>
    <w:p w:rsidR="00A37F0D" w:rsidRPr="00A55985" w:rsidRDefault="00A37F0D" w:rsidP="00A37F0D">
      <w:pPr>
        <w:tabs>
          <w:tab w:val="left" w:pos="0"/>
          <w:tab w:val="left" w:pos="1440"/>
          <w:tab w:val="left" w:pos="1710"/>
          <w:tab w:val="left" w:pos="2160"/>
        </w:tabs>
        <w:rPr>
          <w:i/>
          <w:sz w:val="24"/>
          <w:szCs w:val="24"/>
        </w:rPr>
      </w:pPr>
      <w:r w:rsidRPr="00A55985">
        <w:rPr>
          <w:b/>
          <w:i/>
          <w:sz w:val="24"/>
          <w:szCs w:val="24"/>
        </w:rPr>
        <w:tab/>
      </w:r>
      <w:r w:rsidR="00EC2314">
        <w:rPr>
          <w:b/>
          <w:i/>
          <w:sz w:val="24"/>
          <w:szCs w:val="24"/>
        </w:rPr>
        <w:tab/>
      </w:r>
      <w:r w:rsidRPr="00A55985">
        <w:rPr>
          <w:i/>
          <w:sz w:val="24"/>
          <w:szCs w:val="24"/>
        </w:rPr>
        <w:t>In conjunction with the Annual Conference</w:t>
      </w:r>
    </w:p>
    <w:p w:rsidR="00A37F0D" w:rsidRPr="00A55985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37F0D">
        <w:rPr>
          <w:sz w:val="24"/>
          <w:szCs w:val="24"/>
        </w:rPr>
        <w:t>The Ritz-Carlton, Washington, D.C.</w:t>
      </w:r>
      <w:proofErr w:type="gramEnd"/>
    </w:p>
    <w:p w:rsidR="00A37F0D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A37F0D" w:rsidRPr="009D13EF">
        <w:rPr>
          <w:i/>
          <w:sz w:val="24"/>
          <w:szCs w:val="24"/>
        </w:rPr>
        <w:t xml:space="preserve">Open to board members, allied leader representatives, </w:t>
      </w:r>
    </w:p>
    <w:p w:rsidR="00A37F0D" w:rsidRPr="009D13EF" w:rsidRDefault="00EC2314" w:rsidP="00A37F0D">
      <w:pPr>
        <w:tabs>
          <w:tab w:val="left" w:pos="0"/>
          <w:tab w:val="left" w:pos="1440"/>
          <w:tab w:val="left" w:pos="1710"/>
          <w:tab w:val="left" w:pos="2160"/>
        </w:tabs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A37F0D" w:rsidRPr="009D13EF">
        <w:rPr>
          <w:i/>
          <w:sz w:val="24"/>
          <w:szCs w:val="24"/>
        </w:rPr>
        <w:t>and</w:t>
      </w:r>
      <w:proofErr w:type="gramEnd"/>
      <w:r w:rsidR="00A37F0D" w:rsidRPr="009D13EF">
        <w:rPr>
          <w:i/>
          <w:sz w:val="24"/>
          <w:szCs w:val="24"/>
        </w:rPr>
        <w:t xml:space="preserve"> invited guests only</w:t>
      </w:r>
    </w:p>
    <w:p w:rsidR="001E1CD8" w:rsidRDefault="00A37F0D" w:rsidP="00A55985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37F0D" w:rsidRPr="00A55985" w:rsidRDefault="00A37F0D" w:rsidP="00A37F0D">
      <w:pPr>
        <w:tabs>
          <w:tab w:val="left" w:pos="0"/>
          <w:tab w:val="left" w:pos="1440"/>
          <w:tab w:val="left" w:pos="1710"/>
          <w:tab w:val="left" w:pos="2160"/>
        </w:tabs>
        <w:rPr>
          <w:b/>
          <w:sz w:val="24"/>
          <w:szCs w:val="24"/>
        </w:rPr>
      </w:pPr>
      <w:r w:rsidRPr="00EC2314">
        <w:rPr>
          <w:sz w:val="24"/>
          <w:szCs w:val="24"/>
        </w:rPr>
        <w:t>October 28-29</w:t>
      </w:r>
      <w:r w:rsidR="00EC2314" w:rsidRPr="00EC2314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 w:rsidRPr="008D77AF">
        <w:rPr>
          <w:b/>
          <w:color w:val="365F91" w:themeColor="accent1" w:themeShade="BF"/>
          <w:sz w:val="24"/>
          <w:szCs w:val="24"/>
        </w:rPr>
        <w:t>Annual Conference</w:t>
      </w:r>
    </w:p>
    <w:p w:rsidR="00A37F0D" w:rsidRDefault="00A37F0D" w:rsidP="00A37F0D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 w:rsidRPr="00A55985"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>
        <w:rPr>
          <w:sz w:val="24"/>
          <w:szCs w:val="24"/>
        </w:rPr>
        <w:t xml:space="preserve">The Ritz-Carlton </w:t>
      </w:r>
    </w:p>
    <w:p w:rsidR="00A37F0D" w:rsidRDefault="00A37F0D" w:rsidP="00A37F0D">
      <w:pPr>
        <w:tabs>
          <w:tab w:val="left" w:pos="0"/>
          <w:tab w:val="left" w:pos="1440"/>
          <w:tab w:val="left" w:pos="171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2314">
        <w:rPr>
          <w:sz w:val="24"/>
          <w:szCs w:val="24"/>
        </w:rPr>
        <w:tab/>
      </w:r>
      <w:r>
        <w:rPr>
          <w:sz w:val="24"/>
          <w:szCs w:val="24"/>
        </w:rPr>
        <w:t>Washington, D.C.</w:t>
      </w:r>
    </w:p>
    <w:sectPr w:rsidR="00A37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65" w:rsidRDefault="00340865" w:rsidP="00340865">
      <w:r>
        <w:separator/>
      </w:r>
    </w:p>
  </w:endnote>
  <w:endnote w:type="continuationSeparator" w:id="0">
    <w:p w:rsidR="00340865" w:rsidRDefault="00340865" w:rsidP="0034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65" w:rsidRDefault="00340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37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22415" w:rsidRDefault="0002241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D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D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0865" w:rsidRDefault="00340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65" w:rsidRDefault="00340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65" w:rsidRDefault="00340865" w:rsidP="00340865">
      <w:r>
        <w:separator/>
      </w:r>
    </w:p>
  </w:footnote>
  <w:footnote w:type="continuationSeparator" w:id="0">
    <w:p w:rsidR="00340865" w:rsidRDefault="00340865" w:rsidP="0034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65" w:rsidRDefault="00340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65" w:rsidRDefault="00340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65" w:rsidRDefault="00340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5"/>
    <w:rsid w:val="00022415"/>
    <w:rsid w:val="000A3D40"/>
    <w:rsid w:val="001D5EE0"/>
    <w:rsid w:val="001E1CD8"/>
    <w:rsid w:val="002D4554"/>
    <w:rsid w:val="00340865"/>
    <w:rsid w:val="00386706"/>
    <w:rsid w:val="00393481"/>
    <w:rsid w:val="003C5F67"/>
    <w:rsid w:val="005C0D34"/>
    <w:rsid w:val="006225C2"/>
    <w:rsid w:val="00672E7E"/>
    <w:rsid w:val="00762BDB"/>
    <w:rsid w:val="007D6A81"/>
    <w:rsid w:val="007E5EC8"/>
    <w:rsid w:val="00872E99"/>
    <w:rsid w:val="008C76E9"/>
    <w:rsid w:val="008D72DA"/>
    <w:rsid w:val="008D77AF"/>
    <w:rsid w:val="009C130F"/>
    <w:rsid w:val="009D13EF"/>
    <w:rsid w:val="009D3358"/>
    <w:rsid w:val="00A37F0D"/>
    <w:rsid w:val="00A55985"/>
    <w:rsid w:val="00AC296B"/>
    <w:rsid w:val="00B00617"/>
    <w:rsid w:val="00B372C1"/>
    <w:rsid w:val="00B979DD"/>
    <w:rsid w:val="00BB1741"/>
    <w:rsid w:val="00CE66D2"/>
    <w:rsid w:val="00D23334"/>
    <w:rsid w:val="00D64E23"/>
    <w:rsid w:val="00DE0881"/>
    <w:rsid w:val="00E042C3"/>
    <w:rsid w:val="00EC2314"/>
    <w:rsid w:val="00F41144"/>
    <w:rsid w:val="00F8192D"/>
    <w:rsid w:val="00FD22F6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85"/>
  </w:style>
  <w:style w:type="paragraph" w:styleId="Heading7">
    <w:name w:val="heading 7"/>
    <w:basedOn w:val="Normal"/>
    <w:next w:val="Normal"/>
    <w:qFormat/>
    <w:rsid w:val="00A55985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5985"/>
    <w:pPr>
      <w:tabs>
        <w:tab w:val="left" w:pos="-1080"/>
        <w:tab w:val="left" w:pos="-720"/>
        <w:tab w:val="left" w:pos="0"/>
        <w:tab w:val="left" w:pos="327"/>
      </w:tabs>
      <w:jc w:val="center"/>
    </w:pPr>
    <w:rPr>
      <w:b/>
      <w:sz w:val="24"/>
    </w:rPr>
  </w:style>
  <w:style w:type="character" w:styleId="Strong">
    <w:name w:val="Strong"/>
    <w:basedOn w:val="DefaultParagraphFont"/>
    <w:uiPriority w:val="22"/>
    <w:qFormat/>
    <w:rsid w:val="009D3358"/>
    <w:rPr>
      <w:b/>
      <w:bCs/>
    </w:rPr>
  </w:style>
  <w:style w:type="character" w:customStyle="1" w:styleId="apple-converted-space">
    <w:name w:val="apple-converted-space"/>
    <w:basedOn w:val="DefaultParagraphFont"/>
    <w:rsid w:val="009D3358"/>
  </w:style>
  <w:style w:type="character" w:styleId="Emphasis">
    <w:name w:val="Emphasis"/>
    <w:basedOn w:val="DefaultParagraphFont"/>
    <w:uiPriority w:val="20"/>
    <w:qFormat/>
    <w:rsid w:val="009D3358"/>
    <w:rPr>
      <w:i/>
      <w:iCs/>
    </w:rPr>
  </w:style>
  <w:style w:type="paragraph" w:styleId="Header">
    <w:name w:val="header"/>
    <w:basedOn w:val="Normal"/>
    <w:link w:val="HeaderChar"/>
    <w:rsid w:val="0034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865"/>
  </w:style>
  <w:style w:type="paragraph" w:styleId="Footer">
    <w:name w:val="footer"/>
    <w:basedOn w:val="Normal"/>
    <w:link w:val="FooterChar"/>
    <w:uiPriority w:val="99"/>
    <w:rsid w:val="0034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85"/>
  </w:style>
  <w:style w:type="paragraph" w:styleId="Heading7">
    <w:name w:val="heading 7"/>
    <w:basedOn w:val="Normal"/>
    <w:next w:val="Normal"/>
    <w:qFormat/>
    <w:rsid w:val="00A55985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5985"/>
    <w:pPr>
      <w:tabs>
        <w:tab w:val="left" w:pos="-1080"/>
        <w:tab w:val="left" w:pos="-720"/>
        <w:tab w:val="left" w:pos="0"/>
        <w:tab w:val="left" w:pos="327"/>
      </w:tabs>
      <w:jc w:val="center"/>
    </w:pPr>
    <w:rPr>
      <w:b/>
      <w:sz w:val="24"/>
    </w:rPr>
  </w:style>
  <w:style w:type="character" w:styleId="Strong">
    <w:name w:val="Strong"/>
    <w:basedOn w:val="DefaultParagraphFont"/>
    <w:uiPriority w:val="22"/>
    <w:qFormat/>
    <w:rsid w:val="009D3358"/>
    <w:rPr>
      <w:b/>
      <w:bCs/>
    </w:rPr>
  </w:style>
  <w:style w:type="character" w:customStyle="1" w:styleId="apple-converted-space">
    <w:name w:val="apple-converted-space"/>
    <w:basedOn w:val="DefaultParagraphFont"/>
    <w:rsid w:val="009D3358"/>
  </w:style>
  <w:style w:type="character" w:styleId="Emphasis">
    <w:name w:val="Emphasis"/>
    <w:basedOn w:val="DefaultParagraphFont"/>
    <w:uiPriority w:val="20"/>
    <w:qFormat/>
    <w:rsid w:val="009D3358"/>
    <w:rPr>
      <w:i/>
      <w:iCs/>
    </w:rPr>
  </w:style>
  <w:style w:type="paragraph" w:styleId="Header">
    <w:name w:val="header"/>
    <w:basedOn w:val="Normal"/>
    <w:link w:val="HeaderChar"/>
    <w:rsid w:val="0034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865"/>
  </w:style>
  <w:style w:type="paragraph" w:styleId="Footer">
    <w:name w:val="footer"/>
    <w:basedOn w:val="Normal"/>
    <w:link w:val="FooterChar"/>
    <w:uiPriority w:val="99"/>
    <w:rsid w:val="0034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CHICKEN COUNCIL 2011 MEETINGS CALENDAR</vt:lpstr>
    </vt:vector>
  </TitlesOfParts>
  <Company>National Chicken Council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CHICKEN COUNCIL 2011 MEETINGS CALENDAR</dc:title>
  <dc:creator>Maggie Ernst</dc:creator>
  <cp:lastModifiedBy>Maggie Ernst</cp:lastModifiedBy>
  <cp:revision>2</cp:revision>
  <cp:lastPrinted>2011-02-18T13:40:00Z</cp:lastPrinted>
  <dcterms:created xsi:type="dcterms:W3CDTF">2014-10-17T16:58:00Z</dcterms:created>
  <dcterms:modified xsi:type="dcterms:W3CDTF">2014-10-17T16:58:00Z</dcterms:modified>
</cp:coreProperties>
</file>